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D7633" w14:textId="6089B486" w:rsidR="00257742" w:rsidRPr="00A25FD0" w:rsidRDefault="00257742" w:rsidP="00C87D5D">
      <w:pPr>
        <w:rPr>
          <w:rFonts w:ascii="Arial" w:hAnsi="Arial" w:cs="Arial"/>
          <w:b/>
          <w:bCs/>
        </w:rPr>
      </w:pPr>
    </w:p>
    <w:p w14:paraId="1DA40E8C" w14:textId="6E0CA24E" w:rsidR="00BD3AA6" w:rsidRPr="00A25FD0" w:rsidRDefault="00BD3AA6">
      <w:pPr>
        <w:rPr>
          <w:rFonts w:ascii="Arial" w:hAnsi="Arial" w:cs="Arial"/>
          <w:b/>
          <w:bCs/>
        </w:rPr>
      </w:pPr>
    </w:p>
    <w:p w14:paraId="4BF2ED0D" w14:textId="0DEFF559" w:rsidR="00BD3AA6" w:rsidRPr="00A25FD0" w:rsidRDefault="00BD3AA6" w:rsidP="00BD3AA6">
      <w:pPr>
        <w:rPr>
          <w:rFonts w:ascii="Arial" w:hAnsi="Arial" w:cs="Arial"/>
        </w:rPr>
      </w:pPr>
    </w:p>
    <w:p w14:paraId="71F23ACA" w14:textId="5E7695AF" w:rsidR="00BD3AA6" w:rsidRDefault="00BD3AA6" w:rsidP="00BD3AA6">
      <w:pPr>
        <w:rPr>
          <w:rFonts w:ascii="Arial" w:hAnsi="Arial" w:cs="Arial"/>
        </w:rPr>
      </w:pPr>
    </w:p>
    <w:p w14:paraId="30152049" w14:textId="77777777" w:rsidR="000438CE" w:rsidRPr="00A25FD0" w:rsidRDefault="000438CE" w:rsidP="00BD3AA6">
      <w:pPr>
        <w:rPr>
          <w:rFonts w:ascii="Arial" w:hAnsi="Arial" w:cs="Arial"/>
        </w:rPr>
      </w:pPr>
    </w:p>
    <w:p w14:paraId="75A283B0" w14:textId="1CB8BAA5" w:rsidR="00BD3AA6" w:rsidRPr="00A25FD0" w:rsidRDefault="00BD3AA6" w:rsidP="00BD3AA6">
      <w:pPr>
        <w:rPr>
          <w:rFonts w:ascii="Arial" w:hAnsi="Arial" w:cs="Arial"/>
        </w:rPr>
      </w:pPr>
    </w:p>
    <w:p w14:paraId="63D07EC1" w14:textId="3438E4E3" w:rsidR="00BD3AA6" w:rsidRPr="00A25FD0" w:rsidRDefault="00BD3AA6" w:rsidP="00BD3AA6">
      <w:pPr>
        <w:rPr>
          <w:rFonts w:ascii="Arial" w:hAnsi="Arial" w:cs="Arial"/>
        </w:rPr>
      </w:pPr>
    </w:p>
    <w:p w14:paraId="693AF5E7" w14:textId="033B393E" w:rsidR="00F33134" w:rsidRDefault="00F33134" w:rsidP="00590CE6">
      <w:pPr>
        <w:tabs>
          <w:tab w:val="left" w:pos="3572"/>
        </w:tabs>
        <w:jc w:val="center"/>
        <w:rPr>
          <w:rFonts w:ascii="Arial" w:hAnsi="Arial" w:cs="Arial"/>
          <w:b/>
          <w:bCs/>
          <w:sz w:val="72"/>
          <w:szCs w:val="72"/>
        </w:rPr>
      </w:pPr>
      <w:r>
        <w:rPr>
          <w:rFonts w:ascii="Arial" w:hAnsi="Arial" w:cs="Arial"/>
          <w:b/>
          <w:bCs/>
          <w:sz w:val="72"/>
          <w:szCs w:val="72"/>
        </w:rPr>
        <w:t>Phone-Free Education</w:t>
      </w:r>
    </w:p>
    <w:p w14:paraId="58FF1EAC" w14:textId="009974E7" w:rsidR="00A25FD0" w:rsidRPr="00A25FD0" w:rsidRDefault="000438CE" w:rsidP="00C7154E">
      <w:pPr>
        <w:tabs>
          <w:tab w:val="left" w:pos="3572"/>
        </w:tabs>
        <w:jc w:val="center"/>
        <w:rPr>
          <w:rFonts w:ascii="Arial" w:hAnsi="Arial" w:cs="Arial"/>
          <w:b/>
          <w:bCs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71040" behindDoc="1" locked="0" layoutInCell="1" allowOverlap="1" wp14:anchorId="33EE32F1" wp14:editId="667156F0">
            <wp:simplePos x="0" y="0"/>
            <wp:positionH relativeFrom="margin">
              <wp:posOffset>-1172845</wp:posOffset>
            </wp:positionH>
            <wp:positionV relativeFrom="paragraph">
              <wp:posOffset>1742440</wp:posOffset>
            </wp:positionV>
            <wp:extent cx="7860665" cy="5390515"/>
            <wp:effectExtent l="0" t="0" r="6985" b="635"/>
            <wp:wrapNone/>
            <wp:docPr id="70760009" name="Picture 3" descr="A logo of a lion and a kni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60009" name="Picture 3" descr="A logo of a lion and a knife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alphaModFix am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141"/>
                    <a:stretch/>
                  </pic:blipFill>
                  <pic:spPr bwMode="auto">
                    <a:xfrm>
                      <a:off x="0" y="0"/>
                      <a:ext cx="7860665" cy="539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sz w:val="72"/>
          <w:szCs w:val="72"/>
        </w:rPr>
        <w:t>Internal communications – for teaching and support staff</w:t>
      </w:r>
      <w:r w:rsidR="001A0DB5">
        <w:rPr>
          <w:rFonts w:ascii="Arial" w:hAnsi="Arial" w:cs="Arial"/>
          <w:b/>
          <w:bCs/>
          <w:sz w:val="72"/>
          <w:szCs w:val="72"/>
        </w:rPr>
        <w:t xml:space="preserve"> </w:t>
      </w:r>
    </w:p>
    <w:p w14:paraId="62D57613" w14:textId="38250E11" w:rsidR="00257742" w:rsidRPr="00A25FD0" w:rsidRDefault="00F33134">
      <w:pPr>
        <w:rPr>
          <w:rFonts w:ascii="Arial" w:hAnsi="Arial" w:cs="Arial"/>
          <w:b/>
          <w:bCs/>
          <w:sz w:val="52"/>
          <w:szCs w:val="5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776" behindDoc="0" locked="0" layoutInCell="1" allowOverlap="1" wp14:anchorId="75A62219" wp14:editId="5DA5FA8F">
            <wp:simplePos x="0" y="0"/>
            <wp:positionH relativeFrom="margin">
              <wp:posOffset>490808</wp:posOffset>
            </wp:positionH>
            <wp:positionV relativeFrom="paragraph">
              <wp:posOffset>204470</wp:posOffset>
            </wp:positionV>
            <wp:extent cx="2128520" cy="1243330"/>
            <wp:effectExtent l="0" t="0" r="0" b="0"/>
            <wp:wrapSquare wrapText="bothSides"/>
            <wp:docPr id="883560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20" cy="124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sz w:val="72"/>
          <w:szCs w:val="72"/>
        </w:rPr>
        <w:drawing>
          <wp:anchor distT="0" distB="0" distL="114300" distR="114300" simplePos="0" relativeHeight="251666944" behindDoc="0" locked="0" layoutInCell="1" allowOverlap="1" wp14:anchorId="52FF0A0E" wp14:editId="6B5E0153">
            <wp:simplePos x="0" y="0"/>
            <wp:positionH relativeFrom="margin">
              <wp:posOffset>3124683</wp:posOffset>
            </wp:positionH>
            <wp:positionV relativeFrom="paragraph">
              <wp:posOffset>423232</wp:posOffset>
            </wp:positionV>
            <wp:extent cx="2552065" cy="769620"/>
            <wp:effectExtent l="0" t="0" r="635" b="0"/>
            <wp:wrapSquare wrapText="bothSides"/>
            <wp:docPr id="128607034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065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7742" w:rsidRPr="00A25FD0">
        <w:rPr>
          <w:rFonts w:ascii="Arial" w:hAnsi="Arial" w:cs="Arial"/>
          <w:sz w:val="52"/>
          <w:szCs w:val="52"/>
        </w:rPr>
        <w:br w:type="page"/>
      </w:r>
    </w:p>
    <w:p w14:paraId="7BB67AF0" w14:textId="77777777" w:rsidR="00ED68ED" w:rsidRPr="00ED68ED" w:rsidRDefault="00ED68ED" w:rsidP="00ED68ED">
      <w:pPr>
        <w:rPr>
          <w:rFonts w:ascii="Arial" w:hAnsi="Arial" w:cs="Arial"/>
        </w:rPr>
      </w:pPr>
      <w:r w:rsidRPr="00ED68ED">
        <w:rPr>
          <w:rFonts w:ascii="Arial" w:hAnsi="Arial" w:cs="Arial"/>
        </w:rPr>
        <w:lastRenderedPageBreak/>
        <w:t>Dear Colleagues,</w:t>
      </w:r>
    </w:p>
    <w:p w14:paraId="22973A7B" w14:textId="77777777" w:rsidR="00ED68ED" w:rsidRPr="00ED68ED" w:rsidRDefault="00ED68ED" w:rsidP="00ED68ED">
      <w:pPr>
        <w:rPr>
          <w:rFonts w:ascii="Arial" w:hAnsi="Arial" w:cs="Arial"/>
        </w:rPr>
      </w:pPr>
      <w:r w:rsidRPr="00ED68ED">
        <w:rPr>
          <w:rFonts w:ascii="Arial" w:hAnsi="Arial" w:cs="Arial"/>
        </w:rPr>
        <w:t>As part of the Cheshire-wide Phone</w:t>
      </w:r>
      <w:r w:rsidRPr="00ED68ED">
        <w:rPr>
          <w:rFonts w:ascii="Arial" w:hAnsi="Arial" w:cs="Arial"/>
        </w:rPr>
        <w:noBreakHyphen/>
        <w:t xml:space="preserve">Free Schools initiative led by the Police and Crime Commissioner, we will be strengthening our approach to mobile phone use from </w:t>
      </w:r>
      <w:r w:rsidRPr="00ED68ED">
        <w:rPr>
          <w:rFonts w:ascii="Arial" w:hAnsi="Arial" w:cs="Arial"/>
          <w:b/>
          <w:bCs/>
          <w:highlight w:val="yellow"/>
        </w:rPr>
        <w:t>[insert start date]</w:t>
      </w:r>
      <w:r w:rsidRPr="00ED68ED">
        <w:rPr>
          <w:rFonts w:ascii="Arial" w:hAnsi="Arial" w:cs="Arial"/>
        </w:rPr>
        <w:t>. A consistent daily routine will be introduced to ensure that students do not use their phones at any point during the school day.</w:t>
      </w:r>
    </w:p>
    <w:p w14:paraId="1EAB4CBD" w14:textId="77777777" w:rsidR="00ED68ED" w:rsidRPr="00ED68ED" w:rsidRDefault="00ED68ED" w:rsidP="00ED68ED">
      <w:pPr>
        <w:rPr>
          <w:rFonts w:ascii="Arial" w:hAnsi="Arial" w:cs="Arial"/>
          <w:b/>
          <w:bCs/>
        </w:rPr>
      </w:pPr>
      <w:r w:rsidRPr="00ED68ED">
        <w:rPr>
          <w:rFonts w:ascii="Arial" w:hAnsi="Arial" w:cs="Arial"/>
          <w:b/>
          <w:bCs/>
        </w:rPr>
        <w:t>Why this matters</w:t>
      </w:r>
    </w:p>
    <w:p w14:paraId="2CABB026" w14:textId="77777777" w:rsidR="00ED68ED" w:rsidRPr="00ED68ED" w:rsidRDefault="00ED68ED" w:rsidP="00ED68ED">
      <w:pPr>
        <w:rPr>
          <w:rFonts w:ascii="Arial" w:hAnsi="Arial" w:cs="Arial"/>
        </w:rPr>
      </w:pPr>
      <w:r w:rsidRPr="00ED68ED">
        <w:rPr>
          <w:rFonts w:ascii="Arial" w:hAnsi="Arial" w:cs="Arial"/>
        </w:rPr>
        <w:t>Research and feedback from schools that have already moved to a fully phone</w:t>
      </w:r>
      <w:r w:rsidRPr="00ED68ED">
        <w:rPr>
          <w:rFonts w:ascii="Arial" w:hAnsi="Arial" w:cs="Arial"/>
        </w:rPr>
        <w:noBreakHyphen/>
        <w:t xml:space="preserve">free environment report </w:t>
      </w:r>
      <w:proofErr w:type="gramStart"/>
      <w:r w:rsidRPr="00ED68ED">
        <w:rPr>
          <w:rFonts w:ascii="Arial" w:hAnsi="Arial" w:cs="Arial"/>
        </w:rPr>
        <w:t>improvements</w:t>
      </w:r>
      <w:proofErr w:type="gramEnd"/>
      <w:r w:rsidRPr="00ED68ED">
        <w:rPr>
          <w:rFonts w:ascii="Arial" w:hAnsi="Arial" w:cs="Arial"/>
        </w:rPr>
        <w:t xml:space="preserve"> in:</w:t>
      </w:r>
    </w:p>
    <w:p w14:paraId="51917234" w14:textId="77777777" w:rsidR="00ED68ED" w:rsidRPr="00ED68ED" w:rsidRDefault="00ED68ED" w:rsidP="00ED68ED">
      <w:pPr>
        <w:numPr>
          <w:ilvl w:val="0"/>
          <w:numId w:val="3"/>
        </w:numPr>
        <w:rPr>
          <w:rFonts w:ascii="Arial" w:hAnsi="Arial" w:cs="Arial"/>
        </w:rPr>
      </w:pPr>
      <w:r w:rsidRPr="00ED68ED">
        <w:rPr>
          <w:rFonts w:ascii="Arial" w:hAnsi="Arial" w:cs="Arial"/>
        </w:rPr>
        <w:t>Behaviour and readiness to learn</w:t>
      </w:r>
    </w:p>
    <w:p w14:paraId="53D70AE8" w14:textId="77777777" w:rsidR="00ED68ED" w:rsidRPr="00ED68ED" w:rsidRDefault="00ED68ED" w:rsidP="00ED68ED">
      <w:pPr>
        <w:numPr>
          <w:ilvl w:val="0"/>
          <w:numId w:val="3"/>
        </w:numPr>
        <w:rPr>
          <w:rFonts w:ascii="Arial" w:hAnsi="Arial" w:cs="Arial"/>
        </w:rPr>
      </w:pPr>
      <w:r w:rsidRPr="00ED68ED">
        <w:rPr>
          <w:rFonts w:ascii="Arial" w:hAnsi="Arial" w:cs="Arial"/>
        </w:rPr>
        <w:t>Attention and participation in class</w:t>
      </w:r>
    </w:p>
    <w:p w14:paraId="7BCA5433" w14:textId="77777777" w:rsidR="00ED68ED" w:rsidRPr="00ED68ED" w:rsidRDefault="00ED68ED" w:rsidP="00ED68ED">
      <w:pPr>
        <w:numPr>
          <w:ilvl w:val="0"/>
          <w:numId w:val="3"/>
        </w:numPr>
        <w:rPr>
          <w:rFonts w:ascii="Arial" w:hAnsi="Arial" w:cs="Arial"/>
        </w:rPr>
      </w:pPr>
      <w:r w:rsidRPr="00ED68ED">
        <w:rPr>
          <w:rFonts w:ascii="Arial" w:hAnsi="Arial" w:cs="Arial"/>
        </w:rPr>
        <w:t>Quality of social interaction</w:t>
      </w:r>
    </w:p>
    <w:p w14:paraId="1C0D1447" w14:textId="77777777" w:rsidR="00ED68ED" w:rsidRPr="00ED68ED" w:rsidRDefault="00ED68ED" w:rsidP="00ED68ED">
      <w:pPr>
        <w:numPr>
          <w:ilvl w:val="0"/>
          <w:numId w:val="3"/>
        </w:numPr>
        <w:rPr>
          <w:rFonts w:ascii="Arial" w:hAnsi="Arial" w:cs="Arial"/>
        </w:rPr>
      </w:pPr>
      <w:r w:rsidRPr="00ED68ED">
        <w:rPr>
          <w:rFonts w:ascii="Arial" w:hAnsi="Arial" w:cs="Arial"/>
        </w:rPr>
        <w:t>Reduced cyberbullying and online conflict</w:t>
      </w:r>
    </w:p>
    <w:p w14:paraId="3CCFA310" w14:textId="77777777" w:rsidR="00ED68ED" w:rsidRPr="00ED68ED" w:rsidRDefault="00ED68ED" w:rsidP="00ED68ED">
      <w:pPr>
        <w:numPr>
          <w:ilvl w:val="0"/>
          <w:numId w:val="3"/>
        </w:numPr>
        <w:rPr>
          <w:rFonts w:ascii="Arial" w:hAnsi="Arial" w:cs="Arial"/>
        </w:rPr>
      </w:pPr>
      <w:r w:rsidRPr="00ED68ED">
        <w:rPr>
          <w:rFonts w:ascii="Arial" w:hAnsi="Arial" w:cs="Arial"/>
        </w:rPr>
        <w:t>Student mental health and wellbeing</w:t>
      </w:r>
    </w:p>
    <w:p w14:paraId="04AF6A4B" w14:textId="77777777" w:rsidR="00ED68ED" w:rsidRPr="00ED68ED" w:rsidRDefault="00ED68ED" w:rsidP="00ED68ED">
      <w:pPr>
        <w:rPr>
          <w:rFonts w:ascii="Arial" w:hAnsi="Arial" w:cs="Arial"/>
        </w:rPr>
      </w:pPr>
      <w:r w:rsidRPr="00ED68ED">
        <w:rPr>
          <w:rFonts w:ascii="Arial" w:hAnsi="Arial" w:cs="Arial"/>
        </w:rPr>
        <w:t>Many teachers report feeling more empowered, with fewer low</w:t>
      </w:r>
      <w:r w:rsidRPr="00ED68ED">
        <w:rPr>
          <w:rFonts w:ascii="Arial" w:hAnsi="Arial" w:cs="Arial"/>
        </w:rPr>
        <w:noBreakHyphen/>
        <w:t>level disruptions and time spent challenging phone misuse.</w:t>
      </w:r>
    </w:p>
    <w:p w14:paraId="588D6BAD" w14:textId="77777777" w:rsidR="00ED68ED" w:rsidRPr="00ED68ED" w:rsidRDefault="00ED68ED" w:rsidP="00ED68ED">
      <w:pPr>
        <w:rPr>
          <w:rFonts w:ascii="Arial" w:hAnsi="Arial" w:cs="Arial"/>
          <w:b/>
          <w:bCs/>
        </w:rPr>
      </w:pPr>
      <w:r w:rsidRPr="00ED68ED">
        <w:rPr>
          <w:rFonts w:ascii="Arial" w:hAnsi="Arial" w:cs="Arial"/>
          <w:b/>
          <w:bCs/>
        </w:rPr>
        <w:t>What this means for staff</w:t>
      </w:r>
    </w:p>
    <w:p w14:paraId="4468C109" w14:textId="77777777" w:rsidR="00ED68ED" w:rsidRPr="00ED68ED" w:rsidRDefault="00ED68ED" w:rsidP="00ED68ED">
      <w:pPr>
        <w:numPr>
          <w:ilvl w:val="0"/>
          <w:numId w:val="4"/>
        </w:numPr>
        <w:rPr>
          <w:rFonts w:ascii="Arial" w:hAnsi="Arial" w:cs="Arial"/>
        </w:rPr>
      </w:pPr>
      <w:r w:rsidRPr="00ED68ED">
        <w:rPr>
          <w:rFonts w:ascii="Arial" w:hAnsi="Arial" w:cs="Arial"/>
        </w:rPr>
        <w:t>The system selected by the school will support the existing phone policy by preventing phone access during lessons and social times.</w:t>
      </w:r>
    </w:p>
    <w:p w14:paraId="01C25369" w14:textId="77777777" w:rsidR="00ED68ED" w:rsidRPr="00ED68ED" w:rsidRDefault="00ED68ED" w:rsidP="00ED68ED">
      <w:pPr>
        <w:numPr>
          <w:ilvl w:val="0"/>
          <w:numId w:val="4"/>
        </w:numPr>
        <w:rPr>
          <w:rFonts w:ascii="Arial" w:hAnsi="Arial" w:cs="Arial"/>
        </w:rPr>
      </w:pPr>
      <w:r w:rsidRPr="00ED68ED">
        <w:rPr>
          <w:rFonts w:ascii="Arial" w:hAnsi="Arial" w:cs="Arial"/>
        </w:rPr>
        <w:t>Staff should continue following the behaviour policy when a student does not follow instructions.</w:t>
      </w:r>
    </w:p>
    <w:p w14:paraId="17068E28" w14:textId="77777777" w:rsidR="00ED68ED" w:rsidRPr="00ED68ED" w:rsidRDefault="00ED68ED" w:rsidP="00ED68ED">
      <w:pPr>
        <w:numPr>
          <w:ilvl w:val="0"/>
          <w:numId w:val="4"/>
        </w:numPr>
        <w:rPr>
          <w:rFonts w:ascii="Arial" w:hAnsi="Arial" w:cs="Arial"/>
        </w:rPr>
      </w:pPr>
      <w:r w:rsidRPr="00ED68ED">
        <w:rPr>
          <w:rFonts w:ascii="Arial" w:hAnsi="Arial" w:cs="Arial"/>
        </w:rPr>
        <w:t>Students must store their phones in the lockable phone pouch from arrival until leaving the site.</w:t>
      </w:r>
    </w:p>
    <w:p w14:paraId="7188520C" w14:textId="77777777" w:rsidR="00ED68ED" w:rsidRPr="00ED68ED" w:rsidRDefault="00ED68ED" w:rsidP="00ED68ED">
      <w:pPr>
        <w:numPr>
          <w:ilvl w:val="0"/>
          <w:numId w:val="4"/>
        </w:numPr>
        <w:rPr>
          <w:rFonts w:ascii="Arial" w:hAnsi="Arial" w:cs="Arial"/>
        </w:rPr>
      </w:pPr>
      <w:r w:rsidRPr="00ED68ED">
        <w:rPr>
          <w:rFonts w:ascii="Arial" w:hAnsi="Arial" w:cs="Arial"/>
        </w:rPr>
        <w:t>Staff will receive guidance and a short briefing session before the system goes live.</w:t>
      </w:r>
    </w:p>
    <w:p w14:paraId="15C08C13" w14:textId="77777777" w:rsidR="00ED68ED" w:rsidRPr="00ED68ED" w:rsidRDefault="00ED68ED" w:rsidP="00ED68ED">
      <w:pPr>
        <w:rPr>
          <w:rFonts w:ascii="Arial" w:hAnsi="Arial" w:cs="Arial"/>
        </w:rPr>
      </w:pPr>
      <w:r w:rsidRPr="00ED68ED">
        <w:rPr>
          <w:rFonts w:ascii="Arial" w:hAnsi="Arial" w:cs="Arial"/>
        </w:rPr>
        <w:t>A detailed implementation guide and FAQs will follow shortly. Your support is crucial to ensuring this is consistent and successful.</w:t>
      </w:r>
    </w:p>
    <w:p w14:paraId="16CA762B" w14:textId="77777777" w:rsidR="00ED68ED" w:rsidRPr="00ED68ED" w:rsidRDefault="00ED68ED" w:rsidP="00ED68ED">
      <w:pPr>
        <w:rPr>
          <w:rFonts w:ascii="Arial" w:hAnsi="Arial" w:cs="Arial"/>
        </w:rPr>
      </w:pPr>
      <w:r w:rsidRPr="00ED68ED">
        <w:rPr>
          <w:rFonts w:ascii="Arial" w:hAnsi="Arial" w:cs="Arial"/>
        </w:rPr>
        <w:t>Thank you for all that you do every day.</w:t>
      </w:r>
    </w:p>
    <w:p w14:paraId="6CE9E49D" w14:textId="77777777" w:rsidR="00280A5F" w:rsidRPr="00EC5C16" w:rsidRDefault="00280A5F" w:rsidP="00280A5F">
      <w:pPr>
        <w:rPr>
          <w:rFonts w:ascii="Arial" w:hAnsi="Arial" w:cs="Arial"/>
          <w:b/>
        </w:rPr>
      </w:pPr>
    </w:p>
    <w:p w14:paraId="73703354" w14:textId="054DBBCF" w:rsidR="0028759D" w:rsidRPr="00C63CC8" w:rsidRDefault="0028759D" w:rsidP="00280A5F">
      <w:pPr>
        <w:pStyle w:val="Heading2"/>
        <w:ind w:left="-284"/>
        <w:rPr>
          <w:rFonts w:ascii="Arial" w:hAnsi="Arial" w:cs="Arial"/>
        </w:rPr>
      </w:pPr>
    </w:p>
    <w:sectPr w:rsidR="0028759D" w:rsidRPr="00C63C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71659" w14:textId="77777777" w:rsidR="005B2119" w:rsidRDefault="005B2119" w:rsidP="00317659">
      <w:pPr>
        <w:spacing w:after="0" w:line="240" w:lineRule="auto"/>
      </w:pPr>
      <w:r>
        <w:separator/>
      </w:r>
    </w:p>
  </w:endnote>
  <w:endnote w:type="continuationSeparator" w:id="0">
    <w:p w14:paraId="7F58E9A1" w14:textId="77777777" w:rsidR="005B2119" w:rsidRDefault="005B2119" w:rsidP="00317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1BAE8" w14:textId="77777777" w:rsidR="005B2119" w:rsidRDefault="005B2119" w:rsidP="00317659">
      <w:pPr>
        <w:spacing w:after="0" w:line="240" w:lineRule="auto"/>
      </w:pPr>
      <w:r>
        <w:separator/>
      </w:r>
    </w:p>
  </w:footnote>
  <w:footnote w:type="continuationSeparator" w:id="0">
    <w:p w14:paraId="63FF1898" w14:textId="77777777" w:rsidR="005B2119" w:rsidRDefault="005B2119" w:rsidP="003176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801D8"/>
    <w:multiLevelType w:val="multilevel"/>
    <w:tmpl w:val="E708D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304563"/>
    <w:multiLevelType w:val="hybridMultilevel"/>
    <w:tmpl w:val="36BAEF9A"/>
    <w:lvl w:ilvl="0" w:tplc="5C36E1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E02A1"/>
    <w:multiLevelType w:val="hybridMultilevel"/>
    <w:tmpl w:val="0F9C51E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1263D"/>
    <w:multiLevelType w:val="multilevel"/>
    <w:tmpl w:val="79960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E36293"/>
    <w:multiLevelType w:val="hybridMultilevel"/>
    <w:tmpl w:val="8EB4150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AA1E80"/>
    <w:multiLevelType w:val="multilevel"/>
    <w:tmpl w:val="81BA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EF7DF1"/>
    <w:multiLevelType w:val="multilevel"/>
    <w:tmpl w:val="A58ED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9F6B44"/>
    <w:multiLevelType w:val="multilevel"/>
    <w:tmpl w:val="A6404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2D6F60"/>
    <w:multiLevelType w:val="multilevel"/>
    <w:tmpl w:val="11AA0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647BF5"/>
    <w:multiLevelType w:val="multilevel"/>
    <w:tmpl w:val="9544F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1816A9"/>
    <w:multiLevelType w:val="hybridMultilevel"/>
    <w:tmpl w:val="23725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674E11"/>
    <w:multiLevelType w:val="hybridMultilevel"/>
    <w:tmpl w:val="4C98B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8D582B"/>
    <w:multiLevelType w:val="hybridMultilevel"/>
    <w:tmpl w:val="59603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5A3630"/>
    <w:multiLevelType w:val="multilevel"/>
    <w:tmpl w:val="2B04A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80527A"/>
    <w:multiLevelType w:val="multilevel"/>
    <w:tmpl w:val="99DC0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6605014">
    <w:abstractNumId w:val="6"/>
  </w:num>
  <w:num w:numId="2" w16cid:durableId="1384136811">
    <w:abstractNumId w:val="14"/>
  </w:num>
  <w:num w:numId="3" w16cid:durableId="1143545590">
    <w:abstractNumId w:val="13"/>
  </w:num>
  <w:num w:numId="4" w16cid:durableId="1146701011">
    <w:abstractNumId w:val="0"/>
  </w:num>
  <w:num w:numId="5" w16cid:durableId="1480996480">
    <w:abstractNumId w:val="9"/>
  </w:num>
  <w:num w:numId="6" w16cid:durableId="1190534710">
    <w:abstractNumId w:val="3"/>
  </w:num>
  <w:num w:numId="7" w16cid:durableId="1640723304">
    <w:abstractNumId w:val="8"/>
  </w:num>
  <w:num w:numId="8" w16cid:durableId="812256941">
    <w:abstractNumId w:val="5"/>
  </w:num>
  <w:num w:numId="9" w16cid:durableId="1115054454">
    <w:abstractNumId w:val="7"/>
  </w:num>
  <w:num w:numId="10" w16cid:durableId="764770968">
    <w:abstractNumId w:val="11"/>
  </w:num>
  <w:num w:numId="11" w16cid:durableId="1472745035">
    <w:abstractNumId w:val="10"/>
  </w:num>
  <w:num w:numId="12" w16cid:durableId="2123382534">
    <w:abstractNumId w:val="1"/>
  </w:num>
  <w:num w:numId="13" w16cid:durableId="1292898789">
    <w:abstractNumId w:val="2"/>
  </w:num>
  <w:num w:numId="14" w16cid:durableId="132404344">
    <w:abstractNumId w:val="4"/>
  </w:num>
  <w:num w:numId="15" w16cid:durableId="8920397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D90"/>
    <w:rsid w:val="000438CE"/>
    <w:rsid w:val="000A6D90"/>
    <w:rsid w:val="00125617"/>
    <w:rsid w:val="001A0DB5"/>
    <w:rsid w:val="001F3440"/>
    <w:rsid w:val="001F6DCF"/>
    <w:rsid w:val="00226718"/>
    <w:rsid w:val="00257742"/>
    <w:rsid w:val="00280A5F"/>
    <w:rsid w:val="0028759D"/>
    <w:rsid w:val="002A285A"/>
    <w:rsid w:val="00317659"/>
    <w:rsid w:val="003A237C"/>
    <w:rsid w:val="003F734C"/>
    <w:rsid w:val="00406D09"/>
    <w:rsid w:val="00441FB8"/>
    <w:rsid w:val="004F10DC"/>
    <w:rsid w:val="00550FAB"/>
    <w:rsid w:val="00590CE6"/>
    <w:rsid w:val="005B2119"/>
    <w:rsid w:val="006347F9"/>
    <w:rsid w:val="00642950"/>
    <w:rsid w:val="007D1FFE"/>
    <w:rsid w:val="009E03E6"/>
    <w:rsid w:val="00A25FD0"/>
    <w:rsid w:val="00A372AF"/>
    <w:rsid w:val="00AE185B"/>
    <w:rsid w:val="00B6571C"/>
    <w:rsid w:val="00B76A35"/>
    <w:rsid w:val="00BA6CD4"/>
    <w:rsid w:val="00BC28B9"/>
    <w:rsid w:val="00BD3AA6"/>
    <w:rsid w:val="00C63CC8"/>
    <w:rsid w:val="00C7154E"/>
    <w:rsid w:val="00C86B5A"/>
    <w:rsid w:val="00C87D5D"/>
    <w:rsid w:val="00DB0807"/>
    <w:rsid w:val="00DC4145"/>
    <w:rsid w:val="00E41580"/>
    <w:rsid w:val="00ED68ED"/>
    <w:rsid w:val="00EE36A1"/>
    <w:rsid w:val="00F33134"/>
    <w:rsid w:val="00F655B4"/>
    <w:rsid w:val="00F7584F"/>
    <w:rsid w:val="00FE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DA844"/>
  <w15:chartTrackingRefBased/>
  <w15:docId w15:val="{E7BD9271-0926-418E-ABCA-8F83C5A76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6D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6D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6D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6D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6D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6D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6D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6D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6D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6D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A6D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6D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6D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6D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6D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6D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6D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6D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6D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6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6D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6D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6D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6D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6D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6D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6D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6D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6D9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A6D9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6D9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176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659"/>
  </w:style>
  <w:style w:type="paragraph" w:styleId="Footer">
    <w:name w:val="footer"/>
    <w:basedOn w:val="Normal"/>
    <w:link w:val="FooterChar"/>
    <w:uiPriority w:val="99"/>
    <w:unhideWhenUsed/>
    <w:rsid w:val="003176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659"/>
  </w:style>
  <w:style w:type="character" w:styleId="PlaceholderText">
    <w:name w:val="Placeholder Text"/>
    <w:basedOn w:val="DefaultParagraphFont"/>
    <w:uiPriority w:val="99"/>
    <w:semiHidden/>
    <w:rsid w:val="00F655B4"/>
    <w:rPr>
      <w:color w:val="666666"/>
    </w:rPr>
  </w:style>
  <w:style w:type="table" w:styleId="TableGrid">
    <w:name w:val="Table Grid"/>
    <w:basedOn w:val="TableNormal"/>
    <w:uiPriority w:val="39"/>
    <w:rsid w:val="00280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6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2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7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75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5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8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5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5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3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7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4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2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Tilling</dc:creator>
  <cp:keywords/>
  <dc:description/>
  <cp:lastModifiedBy>Jen Seed</cp:lastModifiedBy>
  <cp:revision>18</cp:revision>
  <dcterms:created xsi:type="dcterms:W3CDTF">2026-04-09T11:33:00Z</dcterms:created>
  <dcterms:modified xsi:type="dcterms:W3CDTF">2026-04-09T12:29:00Z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12b7b09-d3e3-4020-88b6-1140ebd8cd3f_Enabled">
    <vt:lpwstr>true</vt:lpwstr>
  </property>
  <property fmtid="{D5CDD505-2E9C-101B-9397-08002B2CF9AE}" pid="3" name="MSIP_Label_a12b7b09-d3e3-4020-88b6-1140ebd8cd3f_SetDate">
    <vt:lpwstr>2026-03-20T13:32:37Z</vt:lpwstr>
  </property>
  <property fmtid="{D5CDD505-2E9C-101B-9397-08002B2CF9AE}" pid="4" name="MSIP_Label_a12b7b09-d3e3-4020-88b6-1140ebd8cd3f_Method">
    <vt:lpwstr>Privileged</vt:lpwstr>
  </property>
  <property fmtid="{D5CDD505-2E9C-101B-9397-08002B2CF9AE}" pid="5" name="MSIP_Label_a12b7b09-d3e3-4020-88b6-1140ebd8cd3f_Name">
    <vt:lpwstr>Personal</vt:lpwstr>
  </property>
  <property fmtid="{D5CDD505-2E9C-101B-9397-08002B2CF9AE}" pid="6" name="MSIP_Label_a12b7b09-d3e3-4020-88b6-1140ebd8cd3f_SiteId">
    <vt:lpwstr>0ce21128-57c4-4758-9f39-69bc679e12bf</vt:lpwstr>
  </property>
  <property fmtid="{D5CDD505-2E9C-101B-9397-08002B2CF9AE}" pid="7" name="MSIP_Label_a12b7b09-d3e3-4020-88b6-1140ebd8cd3f_ActionId">
    <vt:lpwstr>74c2c79a-6b01-4871-bca1-49d3544eea20</vt:lpwstr>
  </property>
  <property fmtid="{D5CDD505-2E9C-101B-9397-08002B2CF9AE}" pid="8" name="MSIP_Label_a12b7b09-d3e3-4020-88b6-1140ebd8cd3f_ContentBits">
    <vt:lpwstr>0</vt:lpwstr>
  </property>
  <property fmtid="{D5CDD505-2E9C-101B-9397-08002B2CF9AE}" pid="9" name="MSIP_Label_a12b7b09-d3e3-4020-88b6-1140ebd8cd3f_Tag">
    <vt:lpwstr>10, 0, 1, 1</vt:lpwstr>
  </property>
</Properties>
</file>